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71773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大连商品交易所套期保值建仓需求额度申请表</w:t>
      </w:r>
    </w:p>
    <w:p w14:paraId="451575DF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（仅供会员单位参考）</w:t>
      </w:r>
    </w:p>
    <w:p w14:paraId="31E4C789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（适用鸡蛋</w:t>
      </w:r>
      <w:r>
        <w:rPr>
          <w:rFonts w:hint="eastAsia" w:ascii="Times New Roman" w:hAnsi="Times New Roman" w:eastAsia="黑体"/>
          <w:b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/>
          <w:b/>
          <w:sz w:val="24"/>
          <w:szCs w:val="24"/>
          <w:lang w:val="en-US" w:eastAsia="zh-CN"/>
        </w:rPr>
        <w:t>生猪以外</w:t>
      </w:r>
      <w:r>
        <w:rPr>
          <w:rFonts w:hint="eastAsia" w:ascii="Times New Roman" w:hAnsi="Times New Roman" w:eastAsia="黑体"/>
          <w:b/>
          <w:sz w:val="24"/>
          <w:szCs w:val="24"/>
        </w:rPr>
        <w:t>品种一般月份套期保值）</w:t>
      </w:r>
    </w:p>
    <w:p w14:paraId="416E7B03">
      <w:pPr>
        <w:spacing w:line="0" w:lineRule="atLeast"/>
        <w:ind w:left="-111" w:leftChars="-53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填写日期：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445"/>
        <w:gridCol w:w="1307"/>
        <w:gridCol w:w="2960"/>
        <w:gridCol w:w="1639"/>
        <w:gridCol w:w="1639"/>
        <w:gridCol w:w="1806"/>
        <w:gridCol w:w="2149"/>
      </w:tblGrid>
      <w:tr w14:paraId="323ED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4" w:type="pct"/>
            <w:vAlign w:val="center"/>
          </w:tcPr>
          <w:p w14:paraId="76273C8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客户号</w:t>
            </w:r>
          </w:p>
        </w:tc>
        <w:tc>
          <w:tcPr>
            <w:tcW w:w="509" w:type="pct"/>
            <w:vAlign w:val="center"/>
          </w:tcPr>
          <w:p w14:paraId="170A916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1" w:type="pct"/>
            <w:vAlign w:val="center"/>
          </w:tcPr>
          <w:p w14:paraId="7CE1696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客户名称</w:t>
            </w:r>
          </w:p>
        </w:tc>
        <w:tc>
          <w:tcPr>
            <w:tcW w:w="1044" w:type="pct"/>
            <w:vAlign w:val="center"/>
          </w:tcPr>
          <w:p w14:paraId="0833C6B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78" w:type="pct"/>
            <w:vAlign w:val="center"/>
          </w:tcPr>
          <w:p w14:paraId="2E618C7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客户联系人</w:t>
            </w:r>
          </w:p>
        </w:tc>
        <w:tc>
          <w:tcPr>
            <w:tcW w:w="578" w:type="pct"/>
            <w:vAlign w:val="center"/>
          </w:tcPr>
          <w:p w14:paraId="016FFB6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7" w:type="pct"/>
            <w:vAlign w:val="center"/>
          </w:tcPr>
          <w:p w14:paraId="5F8FCEF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客户联系电话</w:t>
            </w:r>
          </w:p>
        </w:tc>
        <w:tc>
          <w:tcPr>
            <w:tcW w:w="755" w:type="pct"/>
            <w:vAlign w:val="center"/>
          </w:tcPr>
          <w:p w14:paraId="0757E78E">
            <w:pPr>
              <w:spacing w:line="0" w:lineRule="atLeast"/>
              <w:ind w:right="-130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DB2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29" w:type="dxa"/>
            <w:vAlign w:val="center"/>
          </w:tcPr>
          <w:p w14:paraId="6019352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0" w:name="_GoBack" w:colFirst="0" w:colLast="7"/>
            <w:r>
              <w:rPr>
                <w:rFonts w:hint="eastAsia" w:ascii="仿宋" w:hAnsi="仿宋" w:eastAsia="仿宋" w:cs="仿宋"/>
                <w:sz w:val="24"/>
                <w:szCs w:val="24"/>
              </w:rPr>
              <w:t>会员号</w:t>
            </w:r>
          </w:p>
        </w:tc>
        <w:tc>
          <w:tcPr>
            <w:tcW w:w="1445" w:type="dxa"/>
            <w:vAlign w:val="center"/>
          </w:tcPr>
          <w:p w14:paraId="27E3E7B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0187</w:t>
            </w:r>
          </w:p>
        </w:tc>
        <w:tc>
          <w:tcPr>
            <w:tcW w:w="1307" w:type="dxa"/>
            <w:vAlign w:val="center"/>
          </w:tcPr>
          <w:p w14:paraId="469D400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会员名称</w:t>
            </w:r>
          </w:p>
        </w:tc>
        <w:tc>
          <w:tcPr>
            <w:tcW w:w="2960" w:type="dxa"/>
            <w:vAlign w:val="center"/>
          </w:tcPr>
          <w:p w14:paraId="7600F13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徽商期货有限责任公司</w:t>
            </w:r>
          </w:p>
        </w:tc>
        <w:tc>
          <w:tcPr>
            <w:tcW w:w="1639" w:type="dxa"/>
            <w:vAlign w:val="center"/>
          </w:tcPr>
          <w:p w14:paraId="0EE39C4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会员联系人</w:t>
            </w:r>
          </w:p>
        </w:tc>
        <w:tc>
          <w:tcPr>
            <w:tcW w:w="1639" w:type="dxa"/>
            <w:vAlign w:val="center"/>
          </w:tcPr>
          <w:p w14:paraId="42CB6D4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邸伟杰</w:t>
            </w:r>
          </w:p>
        </w:tc>
        <w:tc>
          <w:tcPr>
            <w:tcW w:w="1806" w:type="dxa"/>
            <w:vAlign w:val="center"/>
          </w:tcPr>
          <w:p w14:paraId="600B43B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会员联系电话</w:t>
            </w:r>
          </w:p>
        </w:tc>
        <w:tc>
          <w:tcPr>
            <w:tcW w:w="2149" w:type="dxa"/>
            <w:vAlign w:val="center"/>
          </w:tcPr>
          <w:p w14:paraId="269D57A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0551-62864775</w:t>
            </w:r>
          </w:p>
        </w:tc>
      </w:tr>
      <w:bookmarkEnd w:id="0"/>
      <w:tr w14:paraId="24ACA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4" w:type="pct"/>
            <w:gridSpan w:val="2"/>
            <w:vAlign w:val="center"/>
          </w:tcPr>
          <w:p w14:paraId="0FF8DD7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品种</w:t>
            </w:r>
          </w:p>
        </w:tc>
        <w:tc>
          <w:tcPr>
            <w:tcW w:w="461" w:type="pct"/>
            <w:vAlign w:val="center"/>
          </w:tcPr>
          <w:p w14:paraId="1D40A72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shd w:val="clear" w:color="auto" w:fill="auto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买/卖方向</w:t>
            </w:r>
          </w:p>
        </w:tc>
        <w:tc>
          <w:tcPr>
            <w:tcW w:w="3594" w:type="pct"/>
            <w:gridSpan w:val="5"/>
            <w:vAlign w:val="center"/>
          </w:tcPr>
          <w:p w14:paraId="49F3858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套期保值建仓需求额度（手）</w:t>
            </w:r>
          </w:p>
        </w:tc>
      </w:tr>
      <w:tr w14:paraId="117F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4" w:type="pct"/>
            <w:gridSpan w:val="2"/>
            <w:vAlign w:val="center"/>
          </w:tcPr>
          <w:p w14:paraId="6807FFC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1" w:type="pct"/>
            <w:vAlign w:val="center"/>
          </w:tcPr>
          <w:p w14:paraId="2B77A05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94" w:type="pct"/>
            <w:gridSpan w:val="5"/>
            <w:vAlign w:val="center"/>
          </w:tcPr>
          <w:p w14:paraId="31548DC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71D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4" w:type="pct"/>
            <w:gridSpan w:val="2"/>
            <w:vAlign w:val="center"/>
          </w:tcPr>
          <w:p w14:paraId="09815DF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1" w:type="pct"/>
            <w:vAlign w:val="center"/>
          </w:tcPr>
          <w:p w14:paraId="58C97D3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94" w:type="pct"/>
            <w:gridSpan w:val="5"/>
            <w:vAlign w:val="center"/>
          </w:tcPr>
          <w:p w14:paraId="772ACA6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BD8A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5000" w:type="pct"/>
            <w:gridSpan w:val="8"/>
            <w:vAlign w:val="center"/>
          </w:tcPr>
          <w:p w14:paraId="720695FC">
            <w:pPr>
              <w:spacing w:line="0" w:lineRule="atLeast"/>
              <w:jc w:val="left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企业盖章:</w:t>
            </w:r>
          </w:p>
        </w:tc>
      </w:tr>
      <w:tr w14:paraId="1D430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atLeast"/>
        </w:trPr>
        <w:tc>
          <w:tcPr>
            <w:tcW w:w="434" w:type="pct"/>
            <w:vAlign w:val="center"/>
          </w:tcPr>
          <w:p w14:paraId="11B6106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填表说明</w:t>
            </w:r>
          </w:p>
        </w:tc>
        <w:tc>
          <w:tcPr>
            <w:tcW w:w="4565" w:type="pct"/>
            <w:gridSpan w:val="7"/>
            <w:vAlign w:val="center"/>
          </w:tcPr>
          <w:p w14:paraId="6ABEACC2">
            <w:pPr>
              <w:spacing w:line="0" w:lineRule="atLeast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1.客户联系人应为管理企业期货头寸的套期保值交易负责人，会员联系人应为管理客户套期保值业务申请的负责人。</w:t>
            </w:r>
          </w:p>
          <w:p w14:paraId="35E53632">
            <w:pPr>
              <w:spacing w:line="0" w:lineRule="atLeast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2.申请企业可以同时申请多个品种（鸡蛋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生猪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品种除外）的一般月份套期保值建仓需求额度。</w:t>
            </w:r>
          </w:p>
        </w:tc>
      </w:tr>
    </w:tbl>
    <w:p w14:paraId="50BA59C1">
      <w:pPr>
        <w:spacing w:line="240" w:lineRule="atLeast"/>
        <w:outlineLvl w:val="0"/>
        <w:rPr>
          <w:rFonts w:hint="eastAsia"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A"/>
    <w:rsid w:val="00762A33"/>
    <w:rsid w:val="007B5816"/>
    <w:rsid w:val="00973DA3"/>
    <w:rsid w:val="00D5363A"/>
    <w:rsid w:val="00F5305A"/>
    <w:rsid w:val="1FF7B224"/>
    <w:rsid w:val="32FEB791"/>
    <w:rsid w:val="47F54874"/>
    <w:rsid w:val="4AC95196"/>
    <w:rsid w:val="50FC1995"/>
    <w:rsid w:val="66A07E8A"/>
    <w:rsid w:val="6BF06985"/>
    <w:rsid w:val="7F7C3D46"/>
    <w:rsid w:val="B3B57AC6"/>
    <w:rsid w:val="DFDDD79E"/>
    <w:rsid w:val="FBCDE2D6"/>
    <w:rsid w:val="FFA6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216</Characters>
  <Lines>1</Lines>
  <Paragraphs>1</Paragraphs>
  <TotalTime>0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2019-08-10T06:17:00Z</dcterms:created>
  <dc:creator>Windows User</dc:creator>
  <cp:lastModifiedBy>结算部邸伟杰</cp:lastModifiedBy>
  <cp:lastPrinted>2019-08-10T07:06:00Z</cp:lastPrinted>
  <dcterms:modified xsi:type="dcterms:W3CDTF">2025-08-25T03:03:01Z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F089386EDECABCF00CBF3567894EAC41</vt:lpwstr>
  </property>
  <property fmtid="{D5CDD505-2E9C-101B-9397-08002B2CF9AE}" pid="4" name="KSOTemplateDocerSaveRecord">
    <vt:lpwstr>eyJoZGlkIjoiNDcwMjlmYWEwNTJlYTY2ZDFjNWJkOTk3MjE3MzJlMzkiLCJ1c2VySWQiOiIxNTgxOTcwMTE0In0=</vt:lpwstr>
  </property>
</Properties>
</file>